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FE8" w:rsidRPr="00A042C3" w:rsidRDefault="00EC0FE8" w:rsidP="00EC0FE8">
      <w:pPr>
        <w:pStyle w:val="NoSpacing"/>
        <w:jc w:val="center"/>
        <w:rPr>
          <w:rFonts w:ascii="Times New Roman" w:hAnsi="Times New Roman"/>
          <w:b/>
          <w:lang w:val="sr-Cyrl-RS"/>
        </w:rPr>
      </w:pPr>
      <w:r w:rsidRPr="00A042C3">
        <w:rPr>
          <w:rFonts w:ascii="Times New Roman" w:hAnsi="Times New Roman"/>
          <w:b/>
          <w:lang w:val="sr-Cyrl-RS"/>
        </w:rPr>
        <w:t>ЈАВНИ ОГЛАС</w:t>
      </w:r>
    </w:p>
    <w:p w:rsidR="00EC0FE8" w:rsidRPr="00A042C3" w:rsidRDefault="00EC0FE8" w:rsidP="00EC0FE8">
      <w:pPr>
        <w:pStyle w:val="NoSpacing"/>
        <w:jc w:val="center"/>
        <w:rPr>
          <w:rFonts w:ascii="Times New Roman" w:hAnsi="Times New Roman"/>
          <w:b/>
          <w:lang w:val="sr-Cyrl-RS"/>
        </w:rPr>
      </w:pPr>
      <w:r w:rsidRPr="00A042C3">
        <w:rPr>
          <w:rFonts w:ascii="Times New Roman" w:hAnsi="Times New Roman"/>
          <w:b/>
          <w:lang w:val="sr-Cyrl-RS"/>
        </w:rPr>
        <w:t>ЗА ПРИКУПЉАЊЕ ПИСМЕНИХ ПОНУДА РАДИ ДАВАЊА У ЗАКУП</w:t>
      </w:r>
      <w:r w:rsidRPr="00A042C3">
        <w:rPr>
          <w:rFonts w:ascii="Times New Roman" w:hAnsi="Times New Roman"/>
          <w:b/>
          <w:lang w:val="sr-Latn-RS"/>
        </w:rPr>
        <w:t xml:space="preserve"> ЗГРАД</w:t>
      </w:r>
      <w:r w:rsidRPr="00A042C3">
        <w:rPr>
          <w:rFonts w:ascii="Times New Roman" w:hAnsi="Times New Roman"/>
          <w:b/>
          <w:lang w:val="sr-Cyrl-RS"/>
        </w:rPr>
        <w:t>А</w:t>
      </w:r>
      <w:r w:rsidRPr="00A042C3">
        <w:rPr>
          <w:rFonts w:ascii="Times New Roman" w:hAnsi="Times New Roman"/>
          <w:b/>
          <w:lang w:val="sr-Latn-RS"/>
        </w:rPr>
        <w:t xml:space="preserve"> ЗА СПОРТ И ФИЗИЧКУ КУЛТУРУ</w:t>
      </w:r>
    </w:p>
    <w:p w:rsidR="00EC0FE8" w:rsidRPr="00A042C3" w:rsidRDefault="00EC0FE8" w:rsidP="00EC0FE8">
      <w:pPr>
        <w:pStyle w:val="NoSpacing"/>
        <w:jc w:val="center"/>
        <w:rPr>
          <w:rFonts w:ascii="Times New Roman" w:hAnsi="Times New Roman"/>
          <w:b/>
          <w:lang w:val="sr-Cyrl-RS"/>
        </w:rPr>
      </w:pPr>
      <w:r w:rsidRPr="00A042C3">
        <w:rPr>
          <w:rFonts w:ascii="Times New Roman" w:hAnsi="Times New Roman"/>
          <w:b/>
          <w:lang w:val="sr-Cyrl-RS"/>
        </w:rPr>
        <w:t>СА ПРИПАДАЈУЋИМ ФУДБАЛСКИМ ТЕРЕНОМ У БАЈШИ</w:t>
      </w:r>
    </w:p>
    <w:p w:rsidR="00EC0FE8" w:rsidRPr="00A042C3" w:rsidRDefault="00EC0FE8" w:rsidP="00EC0FE8">
      <w:pPr>
        <w:pStyle w:val="NoSpacing"/>
        <w:jc w:val="center"/>
        <w:rPr>
          <w:rFonts w:ascii="Times New Roman" w:hAnsi="Times New Roman"/>
          <w:b/>
          <w:lang w:val="sr-Cyrl-RS"/>
        </w:rPr>
      </w:pPr>
      <w:r w:rsidRPr="00A042C3">
        <w:rPr>
          <w:rFonts w:ascii="Times New Roman" w:hAnsi="Times New Roman"/>
          <w:b/>
          <w:lang w:val="sr-Cyrl-RS"/>
        </w:rPr>
        <w:t>КОЈИ СУ У ЈАВНОЈ СВОЈИНИ ОПШТИНЕ БАЧКА ТОПОЛА</w:t>
      </w:r>
    </w:p>
    <w:p w:rsidR="00EC0FE8" w:rsidRPr="002C75FC" w:rsidRDefault="00EC0FE8" w:rsidP="00EC0FE8">
      <w:pPr>
        <w:spacing w:after="0" w:line="240" w:lineRule="auto"/>
        <w:ind w:right="729"/>
        <w:jc w:val="center"/>
        <w:rPr>
          <w:b/>
          <w:lang w:val="sr-Cyrl-CS"/>
        </w:rPr>
      </w:pPr>
      <w:r w:rsidRPr="002C75FC">
        <w:rPr>
          <w:b/>
          <w:lang w:val="sr-Cyrl-CS"/>
        </w:rPr>
        <w:t xml:space="preserve">На  кат.парцели број  </w:t>
      </w:r>
      <w:r w:rsidRPr="002C75FC">
        <w:rPr>
          <w:b/>
          <w:lang w:val="sr-Cyrl-RS"/>
        </w:rPr>
        <w:t>1284</w:t>
      </w:r>
    </w:p>
    <w:p w:rsidR="00EC0FE8" w:rsidRDefault="00EC0FE8" w:rsidP="00EC0FE8">
      <w:pPr>
        <w:spacing w:after="0" w:line="240" w:lineRule="auto"/>
        <w:ind w:right="729"/>
        <w:jc w:val="center"/>
        <w:rPr>
          <w:b/>
          <w:lang w:val="sr-Cyrl-CS"/>
        </w:rPr>
      </w:pPr>
      <w:r w:rsidRPr="00A04AE2">
        <w:rPr>
          <w:b/>
          <w:lang w:val="sr-Cyrl-CS"/>
        </w:rPr>
        <w:t xml:space="preserve">уписанa  у лист непокретности број </w:t>
      </w:r>
      <w:r>
        <w:rPr>
          <w:b/>
          <w:lang w:val="sr-Cyrl-CS"/>
        </w:rPr>
        <w:t>2731</w:t>
      </w:r>
      <w:r w:rsidRPr="00A04AE2">
        <w:rPr>
          <w:b/>
          <w:lang w:val="sr-Cyrl-CS"/>
        </w:rPr>
        <w:t xml:space="preserve"> КО </w:t>
      </w:r>
      <w:r>
        <w:rPr>
          <w:b/>
          <w:lang w:val="sr-Cyrl-CS"/>
        </w:rPr>
        <w:t>Бајша</w:t>
      </w:r>
    </w:p>
    <w:p w:rsidR="00EC0FE8" w:rsidRPr="005C4015" w:rsidRDefault="00EC0FE8" w:rsidP="00EC0FE8">
      <w:pPr>
        <w:jc w:val="center"/>
        <w:rPr>
          <w:b/>
          <w:sz w:val="22"/>
          <w:szCs w:val="22"/>
          <w:lang w:val="sr-Latn-RS"/>
        </w:rPr>
      </w:pPr>
      <w:r w:rsidRPr="005C4015">
        <w:rPr>
          <w:b/>
          <w:lang w:val="sr-Cyrl-RS"/>
        </w:rPr>
        <w:t>бр.</w:t>
      </w:r>
      <w:r w:rsidRPr="005C4015">
        <w:rPr>
          <w:b/>
          <w:lang w:val="sr-Latn-RS"/>
        </w:rPr>
        <w:t xml:space="preserve"> </w:t>
      </w:r>
      <w:r w:rsidRPr="005C4015">
        <w:rPr>
          <w:b/>
          <w:sz w:val="22"/>
          <w:szCs w:val="22"/>
          <w:lang w:val="sr-Latn-RS"/>
        </w:rPr>
        <w:t xml:space="preserve">001991972 2025 08332 004 008 </w:t>
      </w:r>
      <w:r w:rsidR="00F65976">
        <w:rPr>
          <w:b/>
          <w:sz w:val="22"/>
          <w:szCs w:val="22"/>
          <w:lang w:val="sr-Latn-RS"/>
        </w:rPr>
        <w:t>364</w:t>
      </w:r>
      <w:bookmarkStart w:id="0" w:name="_GoBack"/>
      <w:bookmarkEnd w:id="0"/>
      <w:r w:rsidRPr="005C4015">
        <w:rPr>
          <w:b/>
          <w:sz w:val="22"/>
          <w:szCs w:val="22"/>
          <w:lang w:val="sr-Latn-RS"/>
        </w:rPr>
        <w:t xml:space="preserve"> 011</w:t>
      </w:r>
    </w:p>
    <w:p w:rsidR="002843B3" w:rsidRDefault="002843B3" w:rsidP="002843B3">
      <w:pPr>
        <w:spacing w:after="0" w:line="240" w:lineRule="auto"/>
        <w:ind w:right="729"/>
        <w:jc w:val="center"/>
        <w:rPr>
          <w:b/>
          <w:lang w:val="sr-Cyrl-CS"/>
        </w:rPr>
      </w:pPr>
    </w:p>
    <w:p w:rsidR="008A4B61" w:rsidRDefault="008A4B61" w:rsidP="008A4B61">
      <w:pPr>
        <w:spacing w:after="0" w:line="240" w:lineRule="auto"/>
        <w:ind w:firstLine="0"/>
        <w:rPr>
          <w:b/>
          <w:bCs/>
          <w:sz w:val="28"/>
          <w:lang w:val="sr-Cyrl-CS"/>
        </w:rPr>
      </w:pPr>
    </w:p>
    <w:p w:rsidR="008A4B61" w:rsidRDefault="008A4B61" w:rsidP="008A4B61">
      <w:pPr>
        <w:spacing w:after="0" w:line="240" w:lineRule="auto"/>
        <w:ind w:firstLine="720"/>
        <w:jc w:val="center"/>
        <w:rPr>
          <w:b/>
          <w:bCs/>
          <w:sz w:val="28"/>
        </w:rPr>
      </w:pPr>
      <w:r>
        <w:rPr>
          <w:b/>
          <w:bCs/>
          <w:sz w:val="28"/>
        </w:rPr>
        <w:t>ПРИЈАВА ЗА УЧЕШЋЕ</w:t>
      </w:r>
    </w:p>
    <w:p w:rsidR="008A4B61" w:rsidRDefault="008A4B61" w:rsidP="008A4B61">
      <w:pPr>
        <w:spacing w:line="240" w:lineRule="auto"/>
        <w:ind w:firstLine="720"/>
        <w:jc w:val="center"/>
        <w:rPr>
          <w:b/>
          <w:bCs/>
          <w:lang w:val="sr-Latn-CS"/>
        </w:rPr>
      </w:pPr>
      <w:r>
        <w:rPr>
          <w:b/>
          <w:bCs/>
          <w:sz w:val="28"/>
          <w:lang w:val="sr-Latn-CS"/>
        </w:rPr>
        <w:t>ПОДАЦИ О ПОНУЂАЧУ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64"/>
        <w:gridCol w:w="4686"/>
      </w:tblGrid>
      <w:tr w:rsidR="008A4B61" w:rsidTr="0087140C">
        <w:trPr>
          <w:trHeight w:val="84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710DA8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Пун назив понуђача</w:t>
            </w:r>
            <w:r>
              <w:t xml:space="preserve"> (</w:t>
            </w:r>
            <w:r w:rsidR="00A44411">
              <w:t>пословно име правног лица</w:t>
            </w:r>
            <w:r>
              <w:t>)</w:t>
            </w:r>
            <w:r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103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710DA8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Адреса понуђача</w:t>
            </w:r>
            <w:r>
              <w:t xml:space="preserve"> (седиште)</w:t>
            </w:r>
            <w:r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0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t>П</w:t>
            </w:r>
            <w:r>
              <w:rPr>
                <w:lang w:val="sr-Latn-CS"/>
              </w:rPr>
              <w:t>ИБ: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838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710DA8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Матични број: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4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Pr="00B10E47" w:rsidRDefault="00B10E47" w:rsidP="0087140C">
            <w:pPr>
              <w:snapToGrid w:val="0"/>
              <w:spacing w:before="240" w:after="240" w:line="240" w:lineRule="auto"/>
              <w:ind w:firstLine="0"/>
              <w:jc w:val="left"/>
            </w:pPr>
            <w:r>
              <w:t>Делатност коју ће обављати у објектима: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72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Обвезник ПДВ:  ДА         НЕ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6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Одговорна особа (потписник уговора):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03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Особа за контакт: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84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411" w:rsidRPr="00B10E47" w:rsidRDefault="00A44411" w:rsidP="00A44411">
            <w:pPr>
              <w:snapToGrid w:val="0"/>
              <w:spacing w:before="240" w:after="240" w:line="240" w:lineRule="auto"/>
              <w:ind w:firstLine="0"/>
              <w:jc w:val="left"/>
            </w:pPr>
            <w:r>
              <w:rPr>
                <w:lang w:val="sr-Latn-CS"/>
              </w:rPr>
              <w:t>Телефон</w:t>
            </w:r>
            <w:r>
              <w:t>/</w:t>
            </w:r>
            <w:r>
              <w:rPr>
                <w:lang w:val="sr-Latn-CS"/>
              </w:rPr>
              <w:t>Електронска пошта</w:t>
            </w:r>
            <w:r w:rsidR="00B10E47"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6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411" w:rsidRPr="00A44411" w:rsidRDefault="00B10E47" w:rsidP="00B10E47">
            <w:pPr>
              <w:snapToGrid w:val="0"/>
              <w:spacing w:before="240" w:after="240" w:line="240" w:lineRule="auto"/>
              <w:ind w:firstLine="0"/>
              <w:jc w:val="left"/>
            </w:pPr>
            <w:r>
              <w:rPr>
                <w:lang w:val="sr-Latn-CS"/>
              </w:rPr>
              <w:t>Назив банке</w:t>
            </w:r>
            <w:r>
              <w:t>/</w:t>
            </w:r>
            <w:r w:rsidR="00A44411">
              <w:t>Текући р</w:t>
            </w:r>
            <w:r w:rsidR="00A44411">
              <w:rPr>
                <w:lang w:val="sr-Latn-CS"/>
              </w:rPr>
              <w:t>ачун: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</w:tbl>
    <w:p w:rsidR="008A4B61" w:rsidRDefault="008A4B61" w:rsidP="008A4B61">
      <w:pPr>
        <w:autoSpaceDE w:val="0"/>
        <w:rPr>
          <w:rFonts w:ascii="Tahoma" w:eastAsia="TimesNewRomanPSMT" w:hAnsi="Tahoma" w:cs="Tahoma"/>
          <w:b/>
          <w:bCs/>
        </w:rPr>
      </w:pPr>
    </w:p>
    <w:p w:rsidR="008A4B61" w:rsidRPr="004D2B27" w:rsidRDefault="008A4B61" w:rsidP="008A4B61">
      <w:pPr>
        <w:autoSpaceDE w:val="0"/>
        <w:ind w:firstLine="0"/>
        <w:rPr>
          <w:rFonts w:eastAsia="TimesNewRomanPSMT"/>
          <w:bCs/>
          <w:sz w:val="22"/>
          <w:szCs w:val="22"/>
          <w:lang w:val="sr-Cyrl-CS"/>
        </w:rPr>
      </w:pPr>
      <w:r w:rsidRPr="002362D6">
        <w:rPr>
          <w:rFonts w:eastAsia="TimesNewRomanPSMT"/>
          <w:bCs/>
          <w:sz w:val="22"/>
          <w:szCs w:val="22"/>
        </w:rPr>
        <w:t xml:space="preserve">Датум: ___ / ___ / </w:t>
      </w:r>
      <w:r w:rsidR="002843B3">
        <w:rPr>
          <w:rFonts w:eastAsia="TimesNewRomanPSMT"/>
          <w:bCs/>
          <w:sz w:val="22"/>
          <w:szCs w:val="22"/>
        </w:rPr>
        <w:t>2025</w:t>
      </w:r>
      <w:r w:rsidRPr="002362D6">
        <w:rPr>
          <w:rFonts w:eastAsia="TimesNewRomanPSMT"/>
          <w:bCs/>
          <w:sz w:val="22"/>
          <w:szCs w:val="22"/>
        </w:rPr>
        <w:t>. године</w:t>
      </w:r>
    </w:p>
    <w:p w:rsidR="008A4B61" w:rsidRPr="002362D6" w:rsidRDefault="008A4B61" w:rsidP="008A4B61">
      <w:pPr>
        <w:autoSpaceDE w:val="0"/>
        <w:ind w:left="2880" w:firstLine="720"/>
        <w:jc w:val="center"/>
        <w:rPr>
          <w:rFonts w:eastAsia="Times-Roman"/>
          <w:bCs/>
          <w:sz w:val="22"/>
          <w:szCs w:val="22"/>
        </w:rPr>
      </w:pPr>
      <w:r>
        <w:rPr>
          <w:rFonts w:eastAsia="Times-Roman"/>
          <w:bCs/>
          <w:sz w:val="22"/>
          <w:szCs w:val="22"/>
        </w:rPr>
        <w:t>М.П</w:t>
      </w:r>
      <w:r>
        <w:rPr>
          <w:rFonts w:eastAsia="Times-Roman"/>
          <w:bCs/>
          <w:sz w:val="22"/>
          <w:szCs w:val="22"/>
        </w:rPr>
        <w:tab/>
      </w:r>
      <w:r>
        <w:rPr>
          <w:rFonts w:eastAsia="Times-Roman"/>
          <w:bCs/>
          <w:sz w:val="22"/>
          <w:szCs w:val="22"/>
          <w:lang w:val="sr-Cyrl-CS"/>
        </w:rPr>
        <w:t>____</w:t>
      </w:r>
      <w:r w:rsidRPr="002362D6">
        <w:rPr>
          <w:rFonts w:eastAsia="Times-Roman"/>
          <w:bCs/>
          <w:sz w:val="22"/>
          <w:szCs w:val="22"/>
        </w:rPr>
        <w:t>________</w:t>
      </w:r>
      <w:r>
        <w:rPr>
          <w:rFonts w:eastAsia="Times-Roman"/>
          <w:bCs/>
          <w:sz w:val="22"/>
          <w:szCs w:val="22"/>
          <w:lang w:val="sr-Cyrl-CS"/>
        </w:rPr>
        <w:t>____________________</w:t>
      </w:r>
      <w:r>
        <w:rPr>
          <w:rFonts w:eastAsia="Times-Roman"/>
          <w:bCs/>
          <w:sz w:val="22"/>
          <w:szCs w:val="22"/>
        </w:rPr>
        <w:t>____</w:t>
      </w:r>
      <w:r w:rsidRPr="002362D6">
        <w:rPr>
          <w:rFonts w:eastAsia="Times-Roman"/>
          <w:bCs/>
          <w:sz w:val="22"/>
          <w:szCs w:val="22"/>
        </w:rPr>
        <w:br/>
      </w:r>
      <w:r>
        <w:rPr>
          <w:rFonts w:eastAsia="Times-Roman"/>
          <w:bCs/>
          <w:sz w:val="22"/>
          <w:szCs w:val="22"/>
          <w:lang w:val="sr-Cyrl-CS"/>
        </w:rPr>
        <w:tab/>
      </w:r>
      <w:r>
        <w:rPr>
          <w:rFonts w:eastAsia="Times-Roman"/>
          <w:bCs/>
          <w:sz w:val="22"/>
          <w:szCs w:val="22"/>
          <w:lang w:val="sr-Cyrl-CS"/>
        </w:rPr>
        <w:tab/>
      </w:r>
      <w:r w:rsidRPr="002362D6">
        <w:rPr>
          <w:rFonts w:eastAsia="Times-Roman"/>
          <w:bCs/>
          <w:sz w:val="22"/>
          <w:szCs w:val="22"/>
        </w:rPr>
        <w:t xml:space="preserve"> (име, презиме и потпис овлашћеног лица)</w:t>
      </w:r>
    </w:p>
    <w:sectPr w:rsidR="008A4B61" w:rsidRPr="002362D6" w:rsidSect="002362D6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61"/>
    <w:rsid w:val="00021936"/>
    <w:rsid w:val="001428EB"/>
    <w:rsid w:val="001962D2"/>
    <w:rsid w:val="001A34F3"/>
    <w:rsid w:val="001E1B10"/>
    <w:rsid w:val="002843B3"/>
    <w:rsid w:val="00295E63"/>
    <w:rsid w:val="002B324E"/>
    <w:rsid w:val="00396525"/>
    <w:rsid w:val="0050739A"/>
    <w:rsid w:val="00610CF1"/>
    <w:rsid w:val="00657FD0"/>
    <w:rsid w:val="0067676D"/>
    <w:rsid w:val="00710DA8"/>
    <w:rsid w:val="00722309"/>
    <w:rsid w:val="00736F74"/>
    <w:rsid w:val="0088422F"/>
    <w:rsid w:val="00890F63"/>
    <w:rsid w:val="008A4B61"/>
    <w:rsid w:val="008F75A2"/>
    <w:rsid w:val="009918EC"/>
    <w:rsid w:val="009F16B4"/>
    <w:rsid w:val="00A1079F"/>
    <w:rsid w:val="00A228EF"/>
    <w:rsid w:val="00A44411"/>
    <w:rsid w:val="00A62BB4"/>
    <w:rsid w:val="00A83D8C"/>
    <w:rsid w:val="00B10E47"/>
    <w:rsid w:val="00B33D63"/>
    <w:rsid w:val="00BA3E88"/>
    <w:rsid w:val="00BE639E"/>
    <w:rsid w:val="00C03937"/>
    <w:rsid w:val="00D81A94"/>
    <w:rsid w:val="00E97E41"/>
    <w:rsid w:val="00EC0FE8"/>
    <w:rsid w:val="00F65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FBFB02-7433-4560-8715-3495709D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B61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24E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6767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E6F08-BD1E-40C5-A401-24F8AAC5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Olivera Nenadic</cp:lastModifiedBy>
  <cp:revision>4</cp:revision>
  <dcterms:created xsi:type="dcterms:W3CDTF">2025-05-30T10:00:00Z</dcterms:created>
  <dcterms:modified xsi:type="dcterms:W3CDTF">2025-05-30T10:26:00Z</dcterms:modified>
</cp:coreProperties>
</file>